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2560"/>
        <w:gridCol w:w="2550"/>
        <w:gridCol w:w="943"/>
        <w:gridCol w:w="2427"/>
      </w:tblGrid>
      <w:tr w:rsidR="00102B5E" w:rsidRPr="00C344B8" w14:paraId="59FDBAC5" w14:textId="77777777" w:rsidTr="00FA068E">
        <w:trPr>
          <w:trHeight w:val="425"/>
        </w:trPr>
        <w:tc>
          <w:tcPr>
            <w:tcW w:w="2226" w:type="dxa"/>
            <w:vMerge w:val="restart"/>
          </w:tcPr>
          <w:p w14:paraId="5A7A6AC1" w14:textId="1442FBBF" w:rsidR="00102B5E" w:rsidRPr="00C344B8" w:rsidRDefault="001A3DD7" w:rsidP="001A3DD7">
            <w:pPr>
              <w:spacing w:after="0" w:line="240" w:lineRule="auto"/>
              <w:jc w:val="center"/>
            </w:pPr>
            <w:r w:rsidRPr="001A3DD7">
              <w:rPr>
                <w:noProof/>
              </w:rPr>
              <w:drawing>
                <wp:inline distT="0" distB="0" distL="0" distR="0" wp14:anchorId="68C08CA6" wp14:editId="163F186C">
                  <wp:extent cx="1066800" cy="1153795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902" cy="1158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gridSpan w:val="2"/>
            <w:vMerge w:val="restart"/>
            <w:vAlign w:val="center"/>
          </w:tcPr>
          <w:p w14:paraId="255E44E2" w14:textId="77777777" w:rsidR="00102B5E" w:rsidRPr="00A66C04" w:rsidRDefault="00102B5E" w:rsidP="007B3A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66C04">
              <w:rPr>
                <w:rFonts w:ascii="Tahoma" w:hAnsi="Tahoma" w:cs="Tahoma"/>
                <w:b/>
                <w:sz w:val="24"/>
                <w:szCs w:val="24"/>
              </w:rPr>
              <w:t>PROCEDIMENTO OPERACIONAL PADRÃO</w:t>
            </w:r>
          </w:p>
          <w:p w14:paraId="2C85529E" w14:textId="175D879C" w:rsidR="00102B5E" w:rsidRPr="00C344B8" w:rsidRDefault="00102B5E" w:rsidP="00C27847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POP </w:t>
            </w:r>
            <w:r w:rsidR="00C27847">
              <w:rPr>
                <w:rFonts w:ascii="Tahoma" w:hAnsi="Tahoma" w:cs="Tahoma"/>
                <w:b/>
                <w:sz w:val="24"/>
                <w:szCs w:val="24"/>
              </w:rPr>
              <w:t>–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052F9">
              <w:rPr>
                <w:rFonts w:ascii="Tahoma" w:hAnsi="Tahoma" w:cs="Tahoma"/>
                <w:b/>
                <w:sz w:val="24"/>
                <w:szCs w:val="24"/>
              </w:rPr>
              <w:t>HV FAMEZ</w:t>
            </w:r>
          </w:p>
        </w:tc>
        <w:tc>
          <w:tcPr>
            <w:tcW w:w="943" w:type="dxa"/>
            <w:vAlign w:val="center"/>
          </w:tcPr>
          <w:p w14:paraId="11BF39F0" w14:textId="77777777" w:rsidR="00102B5E" w:rsidRPr="00C344B8" w:rsidRDefault="00102B5E" w:rsidP="001624A5">
            <w:pPr>
              <w:spacing w:after="0" w:line="240" w:lineRule="auto"/>
              <w:jc w:val="center"/>
            </w:pPr>
            <w:r w:rsidRPr="00C344B8">
              <w:t>Pop. Nº:</w:t>
            </w:r>
          </w:p>
        </w:tc>
        <w:tc>
          <w:tcPr>
            <w:tcW w:w="2427" w:type="dxa"/>
          </w:tcPr>
          <w:p w14:paraId="701E6B0D" w14:textId="4FA2FFD2" w:rsidR="00102B5E" w:rsidRPr="00C344B8" w:rsidRDefault="00E052F9" w:rsidP="00F7743B">
            <w:pPr>
              <w:spacing w:after="0" w:line="240" w:lineRule="auto"/>
            </w:pPr>
            <w:r>
              <w:t>H</w:t>
            </w:r>
            <w:r w:rsidR="00102B5E">
              <w:t>V /</w:t>
            </w:r>
            <w:r w:rsidR="007B3A79">
              <w:t>00</w:t>
            </w:r>
            <w:r w:rsidR="00C724B5">
              <w:t>7</w:t>
            </w:r>
          </w:p>
        </w:tc>
      </w:tr>
      <w:tr w:rsidR="00102B5E" w:rsidRPr="00C344B8" w14:paraId="75F719D7" w14:textId="77777777" w:rsidTr="00FA068E">
        <w:trPr>
          <w:trHeight w:val="428"/>
        </w:trPr>
        <w:tc>
          <w:tcPr>
            <w:tcW w:w="2226" w:type="dxa"/>
            <w:vMerge/>
          </w:tcPr>
          <w:p w14:paraId="75F30AE1" w14:textId="77777777" w:rsidR="00102B5E" w:rsidRPr="00C344B8" w:rsidRDefault="00102B5E" w:rsidP="007B3A79">
            <w:pPr>
              <w:spacing w:after="0" w:line="240" w:lineRule="auto"/>
            </w:pPr>
          </w:p>
        </w:tc>
        <w:tc>
          <w:tcPr>
            <w:tcW w:w="5110" w:type="dxa"/>
            <w:gridSpan w:val="2"/>
            <w:vMerge/>
          </w:tcPr>
          <w:p w14:paraId="07F5487C" w14:textId="77777777" w:rsidR="00102B5E" w:rsidRPr="00C344B8" w:rsidRDefault="00102B5E" w:rsidP="007B3A79">
            <w:pPr>
              <w:spacing w:after="0" w:line="240" w:lineRule="auto"/>
            </w:pPr>
          </w:p>
        </w:tc>
        <w:tc>
          <w:tcPr>
            <w:tcW w:w="943" w:type="dxa"/>
          </w:tcPr>
          <w:p w14:paraId="67EA8281" w14:textId="77777777" w:rsidR="00102B5E" w:rsidRPr="00C344B8" w:rsidRDefault="00102B5E" w:rsidP="001624A5">
            <w:pPr>
              <w:spacing w:after="0" w:line="240" w:lineRule="auto"/>
            </w:pPr>
            <w:r w:rsidRPr="00C344B8">
              <w:t>Vers. 1.0</w:t>
            </w:r>
          </w:p>
        </w:tc>
        <w:tc>
          <w:tcPr>
            <w:tcW w:w="2427" w:type="dxa"/>
          </w:tcPr>
          <w:p w14:paraId="2A9D7751" w14:textId="292B6EF6" w:rsidR="00102B5E" w:rsidRPr="00C344B8" w:rsidRDefault="00102B5E" w:rsidP="001624A5">
            <w:pPr>
              <w:spacing w:after="0" w:line="240" w:lineRule="auto"/>
            </w:pPr>
            <w:r>
              <w:t xml:space="preserve">Pag. </w:t>
            </w:r>
            <w:r w:rsidR="0074548E">
              <w:t>1</w:t>
            </w:r>
          </w:p>
        </w:tc>
      </w:tr>
      <w:tr w:rsidR="00102B5E" w:rsidRPr="00C344B8" w14:paraId="6E370A66" w14:textId="77777777" w:rsidTr="00FA068E">
        <w:trPr>
          <w:trHeight w:val="740"/>
        </w:trPr>
        <w:tc>
          <w:tcPr>
            <w:tcW w:w="2226" w:type="dxa"/>
            <w:vMerge/>
          </w:tcPr>
          <w:p w14:paraId="23A74EE2" w14:textId="77777777" w:rsidR="00102B5E" w:rsidRPr="00C344B8" w:rsidRDefault="00102B5E" w:rsidP="007B3A79">
            <w:pPr>
              <w:spacing w:after="0" w:line="240" w:lineRule="auto"/>
            </w:pPr>
          </w:p>
        </w:tc>
        <w:tc>
          <w:tcPr>
            <w:tcW w:w="5110" w:type="dxa"/>
            <w:gridSpan w:val="2"/>
            <w:vAlign w:val="center"/>
          </w:tcPr>
          <w:p w14:paraId="6489FEA7" w14:textId="55F3E903" w:rsidR="00102B5E" w:rsidRPr="001D5FB7" w:rsidRDefault="00C724B5" w:rsidP="007B3A79">
            <w:pPr>
              <w:spacing w:after="0" w:line="240" w:lineRule="auto"/>
              <w:jc w:val="center"/>
            </w:pPr>
            <w:r>
              <w:t>Lançamento e Pagamento de Exames</w:t>
            </w:r>
          </w:p>
        </w:tc>
        <w:tc>
          <w:tcPr>
            <w:tcW w:w="3370" w:type="dxa"/>
            <w:gridSpan w:val="2"/>
            <w:vAlign w:val="center"/>
          </w:tcPr>
          <w:p w14:paraId="1CFB429C" w14:textId="36CFEE79" w:rsidR="00102B5E" w:rsidRPr="00C344B8" w:rsidRDefault="00102B5E" w:rsidP="001624A5">
            <w:pPr>
              <w:spacing w:after="0" w:line="240" w:lineRule="auto"/>
              <w:jc w:val="center"/>
            </w:pPr>
            <w:r>
              <w:t xml:space="preserve">Próxima Revisão: </w:t>
            </w:r>
            <w:proofErr w:type="gramStart"/>
            <w:r w:rsidR="002E5902">
              <w:t>Jan.</w:t>
            </w:r>
            <w:proofErr w:type="gramEnd"/>
            <w:r w:rsidR="00303CA4">
              <w:t>/20</w:t>
            </w:r>
            <w:r w:rsidR="00937527">
              <w:t>2</w:t>
            </w:r>
            <w:r w:rsidR="008634BF">
              <w:t>4</w:t>
            </w:r>
          </w:p>
        </w:tc>
      </w:tr>
      <w:tr w:rsidR="00102B5E" w:rsidRPr="00C344B8" w14:paraId="471A082D" w14:textId="77777777" w:rsidTr="00937527">
        <w:trPr>
          <w:trHeight w:val="479"/>
        </w:trPr>
        <w:tc>
          <w:tcPr>
            <w:tcW w:w="10706" w:type="dxa"/>
            <w:gridSpan w:val="5"/>
            <w:vAlign w:val="center"/>
          </w:tcPr>
          <w:p w14:paraId="5096DFF1" w14:textId="2785FA68" w:rsidR="00102B5E" w:rsidRPr="00C344B8" w:rsidRDefault="00102B5E" w:rsidP="009375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right="140"/>
              <w:jc w:val="center"/>
              <w:rPr>
                <w:bCs/>
                <w:lang w:eastAsia="pt-BR"/>
              </w:rPr>
            </w:pPr>
            <w:r w:rsidRPr="00937527">
              <w:rPr>
                <w:b/>
                <w:bCs/>
                <w:sz w:val="24"/>
                <w:szCs w:val="24"/>
                <w:lang w:eastAsia="pt-BR"/>
              </w:rPr>
              <w:t>Objetivo:</w:t>
            </w:r>
            <w:r w:rsidRPr="00937527">
              <w:rPr>
                <w:bCs/>
                <w:sz w:val="24"/>
                <w:szCs w:val="24"/>
                <w:lang w:eastAsia="pt-BR"/>
              </w:rPr>
              <w:t xml:space="preserve"> </w:t>
            </w:r>
            <w:r w:rsidR="00436C76">
              <w:rPr>
                <w:bCs/>
                <w:sz w:val="24"/>
                <w:szCs w:val="24"/>
                <w:lang w:eastAsia="pt-BR"/>
              </w:rPr>
              <w:t xml:space="preserve">Normatizar </w:t>
            </w:r>
            <w:r w:rsidR="001D5FB7">
              <w:rPr>
                <w:bCs/>
                <w:sz w:val="24"/>
                <w:szCs w:val="24"/>
                <w:lang w:eastAsia="pt-BR"/>
              </w:rPr>
              <w:t xml:space="preserve">a conduta </w:t>
            </w:r>
            <w:r w:rsidR="00641228">
              <w:rPr>
                <w:bCs/>
                <w:sz w:val="24"/>
                <w:szCs w:val="24"/>
                <w:lang w:eastAsia="pt-BR"/>
              </w:rPr>
              <w:t>de lançamento e pagamento de exames</w:t>
            </w:r>
          </w:p>
        </w:tc>
      </w:tr>
      <w:tr w:rsidR="00102B5E" w:rsidRPr="00C344B8" w14:paraId="7492E4DC" w14:textId="77777777" w:rsidTr="00E052F9">
        <w:trPr>
          <w:trHeight w:val="283"/>
        </w:trPr>
        <w:tc>
          <w:tcPr>
            <w:tcW w:w="4786" w:type="dxa"/>
            <w:gridSpan w:val="2"/>
          </w:tcPr>
          <w:p w14:paraId="4CB88834" w14:textId="1D1FE745" w:rsidR="00102B5E" w:rsidRPr="00C344B8" w:rsidRDefault="00102B5E" w:rsidP="0043533B">
            <w:pPr>
              <w:spacing w:after="0" w:line="240" w:lineRule="auto"/>
            </w:pPr>
            <w:r w:rsidRPr="00937527">
              <w:rPr>
                <w:b/>
                <w:sz w:val="24"/>
                <w:szCs w:val="24"/>
              </w:rPr>
              <w:t>Setor:</w:t>
            </w:r>
            <w:r w:rsidR="00FA068E" w:rsidRPr="00937527">
              <w:rPr>
                <w:sz w:val="24"/>
                <w:szCs w:val="24"/>
              </w:rPr>
              <w:t xml:space="preserve"> </w:t>
            </w:r>
            <w:r w:rsidR="001D5FB7">
              <w:rPr>
                <w:bCs/>
                <w:sz w:val="24"/>
                <w:szCs w:val="24"/>
                <w:lang w:eastAsia="pt-BR"/>
              </w:rPr>
              <w:t>HOVET UFMS</w:t>
            </w:r>
          </w:p>
        </w:tc>
        <w:tc>
          <w:tcPr>
            <w:tcW w:w="5920" w:type="dxa"/>
            <w:gridSpan w:val="3"/>
          </w:tcPr>
          <w:p w14:paraId="5E4E1545" w14:textId="232EF0AF" w:rsidR="00102B5E" w:rsidRPr="00C344B8" w:rsidRDefault="00102B5E" w:rsidP="0043533B">
            <w:pPr>
              <w:spacing w:after="0" w:line="240" w:lineRule="auto"/>
            </w:pPr>
            <w:r w:rsidRPr="00937527">
              <w:rPr>
                <w:b/>
                <w:sz w:val="24"/>
                <w:szCs w:val="24"/>
              </w:rPr>
              <w:t>Agentes:</w:t>
            </w:r>
            <w:r w:rsidRPr="00937527">
              <w:rPr>
                <w:sz w:val="24"/>
                <w:szCs w:val="24"/>
              </w:rPr>
              <w:t xml:space="preserve"> </w:t>
            </w:r>
            <w:r w:rsidR="00FA068E" w:rsidRPr="00937527">
              <w:rPr>
                <w:sz w:val="24"/>
                <w:szCs w:val="24"/>
              </w:rPr>
              <w:t>Veterinários</w:t>
            </w:r>
            <w:r w:rsidR="00937527">
              <w:rPr>
                <w:sz w:val="24"/>
                <w:szCs w:val="24"/>
              </w:rPr>
              <w:t xml:space="preserve">, </w:t>
            </w:r>
            <w:r w:rsidR="00FA068E" w:rsidRPr="00937527">
              <w:rPr>
                <w:sz w:val="24"/>
                <w:szCs w:val="24"/>
              </w:rPr>
              <w:t>Docentes</w:t>
            </w:r>
            <w:r w:rsidR="001D5FB7">
              <w:rPr>
                <w:sz w:val="24"/>
                <w:szCs w:val="24"/>
              </w:rPr>
              <w:t xml:space="preserve"> e</w:t>
            </w:r>
            <w:r w:rsidR="00E052F9">
              <w:rPr>
                <w:sz w:val="24"/>
                <w:szCs w:val="24"/>
              </w:rPr>
              <w:t xml:space="preserve"> Residentes</w:t>
            </w:r>
          </w:p>
        </w:tc>
      </w:tr>
      <w:tr w:rsidR="00FA068E" w:rsidRPr="00C344B8" w14:paraId="5E4848BB" w14:textId="77777777" w:rsidTr="00FA068E">
        <w:trPr>
          <w:trHeight w:val="257"/>
        </w:trPr>
        <w:tc>
          <w:tcPr>
            <w:tcW w:w="10706" w:type="dxa"/>
            <w:gridSpan w:val="5"/>
            <w:shd w:val="clear" w:color="auto" w:fill="D9D9D9"/>
          </w:tcPr>
          <w:p w14:paraId="01ACD3DC" w14:textId="77777777" w:rsidR="00FA068E" w:rsidRPr="00C344B8" w:rsidRDefault="00FA068E" w:rsidP="000E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44B8">
              <w:rPr>
                <w:b/>
                <w:sz w:val="24"/>
                <w:szCs w:val="24"/>
              </w:rPr>
              <w:t>ETAPAS DO PROCEDIMENTO</w:t>
            </w:r>
          </w:p>
        </w:tc>
      </w:tr>
      <w:tr w:rsidR="00FA068E" w:rsidRPr="00C344B8" w14:paraId="19B4B94C" w14:textId="77777777" w:rsidTr="0032793A">
        <w:trPr>
          <w:trHeight w:val="8247"/>
        </w:trPr>
        <w:tc>
          <w:tcPr>
            <w:tcW w:w="10706" w:type="dxa"/>
            <w:gridSpan w:val="5"/>
          </w:tcPr>
          <w:p w14:paraId="644C842C" w14:textId="77777777" w:rsidR="001D5FB7" w:rsidRDefault="001D5FB7" w:rsidP="001D5FB7">
            <w:pPr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BEDA0B" w14:textId="6162C4EB" w:rsidR="001D5FB7" w:rsidRPr="00641228" w:rsidRDefault="001D5FB7" w:rsidP="0064122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E2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Veterinários, Docentes, Residentes:</w:t>
            </w:r>
          </w:p>
          <w:p w14:paraId="25295AF1" w14:textId="77777777" w:rsidR="00641228" w:rsidRPr="009A4E24" w:rsidRDefault="00641228" w:rsidP="006412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568A5F" w14:textId="54484B29" w:rsidR="00382968" w:rsidRDefault="00641228" w:rsidP="00641228">
            <w:pPr>
              <w:pStyle w:val="PargrafodaLista"/>
              <w:numPr>
                <w:ilvl w:val="1"/>
                <w:numId w:val="4"/>
              </w:numPr>
              <w:spacing w:after="0"/>
              <w:ind w:left="1077" w:right="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Durante as consultas/retornos, um orçamento contendo os valores dos exames complementares</w:t>
            </w:r>
            <w:r w:rsidR="00621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propostos (laboratoriais, exames de imagem, etc.)</w:t>
            </w:r>
            <w:r w:rsidR="00621404">
              <w:rPr>
                <w:rFonts w:ascii="Times New Roman" w:hAnsi="Times New Roman"/>
                <w:sz w:val="24"/>
                <w:szCs w:val="24"/>
              </w:rPr>
              <w:t>, procedimentos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da consulta deve ser repassado aos tutores;</w:t>
            </w:r>
          </w:p>
          <w:p w14:paraId="59098446" w14:textId="77777777" w:rsidR="00641228" w:rsidRPr="00641228" w:rsidRDefault="00641228" w:rsidP="00641228">
            <w:pPr>
              <w:spacing w:after="0"/>
              <w:ind w:left="72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ABBA7B" w14:textId="77777777" w:rsidR="00641228" w:rsidRDefault="00641228" w:rsidP="00641228">
            <w:pPr>
              <w:pStyle w:val="PargrafodaLista"/>
              <w:numPr>
                <w:ilvl w:val="1"/>
                <w:numId w:val="4"/>
              </w:numPr>
              <w:spacing w:after="0"/>
              <w:ind w:left="1077" w:right="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Somente após a aprovação do orçamento pelo tutor, os materiais biológicos devem ser coletados do paciente para os exames;</w:t>
            </w:r>
          </w:p>
          <w:p w14:paraId="451DE23E" w14:textId="77777777" w:rsidR="00641228" w:rsidRPr="00641228" w:rsidRDefault="00641228" w:rsidP="00641228">
            <w:pPr>
              <w:pStyle w:val="PargrafodaLista"/>
              <w:rPr>
                <w:rFonts w:ascii="Times New Roman" w:hAnsi="Times New Roman"/>
                <w:sz w:val="24"/>
                <w:szCs w:val="24"/>
              </w:rPr>
            </w:pPr>
          </w:p>
          <w:p w14:paraId="00EEA4EC" w14:textId="77777777" w:rsidR="00641228" w:rsidRDefault="00641228" w:rsidP="00641228">
            <w:pPr>
              <w:pStyle w:val="PargrafodaLista"/>
              <w:numPr>
                <w:ilvl w:val="1"/>
                <w:numId w:val="4"/>
              </w:numPr>
              <w:spacing w:after="0"/>
              <w:ind w:left="1077" w:right="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sequência, o médico veterinário deve preencher no sistema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Simplesvet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ficha de solicitação de exame complementar correspondente e imprimi-la;</w:t>
            </w:r>
          </w:p>
          <w:p w14:paraId="5E39A73B" w14:textId="77777777" w:rsidR="00641228" w:rsidRPr="00641228" w:rsidRDefault="00641228" w:rsidP="00641228">
            <w:pPr>
              <w:pStyle w:val="PargrafodaLista"/>
              <w:rPr>
                <w:rFonts w:ascii="Times New Roman" w:hAnsi="Times New Roman"/>
                <w:sz w:val="24"/>
                <w:szCs w:val="24"/>
              </w:rPr>
            </w:pPr>
          </w:p>
          <w:p w14:paraId="7068F77A" w14:textId="77777777" w:rsidR="00641228" w:rsidRDefault="00641228" w:rsidP="00641228">
            <w:pPr>
              <w:pStyle w:val="PargrafodaLista"/>
              <w:numPr>
                <w:ilvl w:val="1"/>
                <w:numId w:val="4"/>
              </w:numPr>
              <w:spacing w:after="0"/>
              <w:ind w:left="1077" w:right="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médico veterinário deve </w:t>
            </w:r>
            <w:r w:rsidR="002F268F">
              <w:rPr>
                <w:rFonts w:ascii="Times New Roman" w:hAnsi="Times New Roman"/>
                <w:sz w:val="24"/>
                <w:szCs w:val="24"/>
              </w:rPr>
              <w:t>então acompanhar o tutor para a Recepção do HV, munido das fichas de solicitação de exames complementares, para que o tutor faça o pagamento da consulta e dos exames;</w:t>
            </w:r>
          </w:p>
          <w:p w14:paraId="05EB0733" w14:textId="77777777" w:rsidR="002F268F" w:rsidRPr="002F268F" w:rsidRDefault="002F268F" w:rsidP="002F268F">
            <w:pPr>
              <w:pStyle w:val="PargrafodaLista"/>
              <w:rPr>
                <w:rFonts w:ascii="Times New Roman" w:hAnsi="Times New Roman"/>
                <w:sz w:val="24"/>
                <w:szCs w:val="24"/>
              </w:rPr>
            </w:pPr>
          </w:p>
          <w:p w14:paraId="53A142B1" w14:textId="77777777" w:rsidR="002F268F" w:rsidRDefault="002F268F" w:rsidP="002F268F">
            <w:pPr>
              <w:pStyle w:val="PargrafodaLista"/>
              <w:numPr>
                <w:ilvl w:val="1"/>
                <w:numId w:val="4"/>
              </w:numPr>
              <w:spacing w:after="0"/>
              <w:ind w:left="1077" w:right="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Após a realização do pagamento dessas despesas, os exames serão lançados no sistema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Simplesvet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autorizados/carimbados para a realização nos respectivos laboratórios/Setor de Diagnóstico por Imagem;</w:t>
            </w:r>
          </w:p>
          <w:p w14:paraId="6C8860A8" w14:textId="77777777" w:rsidR="002F268F" w:rsidRPr="002F268F" w:rsidRDefault="002F268F" w:rsidP="002F268F">
            <w:pPr>
              <w:pStyle w:val="PargrafodaList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392AE0" w14:textId="77777777" w:rsidR="00D350EE" w:rsidRPr="00D350EE" w:rsidRDefault="002F268F" w:rsidP="00D350EE">
            <w:pPr>
              <w:pStyle w:val="PargrafodaLista"/>
              <w:numPr>
                <w:ilvl w:val="2"/>
                <w:numId w:val="4"/>
              </w:num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0EE">
              <w:rPr>
                <w:rFonts w:ascii="Times New Roman" w:hAnsi="Times New Roman"/>
                <w:sz w:val="24"/>
                <w:szCs w:val="24"/>
              </w:rPr>
              <w:t xml:space="preserve">Os pagamentos das despesas e autorização para a realização dos exames somente serão realizados pelos secretários da recepção do HV no horário das 7h às </w:t>
            </w:r>
            <w:r w:rsidR="0015019E" w:rsidRPr="00D350EE">
              <w:rPr>
                <w:rFonts w:ascii="Times New Roman" w:hAnsi="Times New Roman"/>
                <w:sz w:val="24"/>
                <w:szCs w:val="24"/>
              </w:rPr>
              <w:t xml:space="preserve">11h e das 13 às </w:t>
            </w:r>
            <w:r w:rsidRPr="00D350EE">
              <w:rPr>
                <w:rFonts w:ascii="Times New Roman" w:hAnsi="Times New Roman"/>
                <w:sz w:val="24"/>
                <w:szCs w:val="24"/>
              </w:rPr>
              <w:t xml:space="preserve">17h, de segunda a sexta-feira, </w:t>
            </w:r>
            <w:r w:rsidR="00D350EE" w:rsidRPr="00D350EE">
              <w:rPr>
                <w:rFonts w:ascii="Times New Roman" w:hAnsi="Times New Roman"/>
                <w:sz w:val="24"/>
                <w:szCs w:val="24"/>
              </w:rPr>
              <w:t xml:space="preserve">exceto feriados, recessos e pontos facultativos. </w:t>
            </w:r>
          </w:p>
          <w:p w14:paraId="5E165481" w14:textId="7D068804" w:rsidR="000A0087" w:rsidRPr="00641228" w:rsidRDefault="000A0087" w:rsidP="002F268F">
            <w:pPr>
              <w:pStyle w:val="PargrafodaLista"/>
              <w:numPr>
                <w:ilvl w:val="2"/>
                <w:numId w:val="4"/>
              </w:num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087">
              <w:rPr>
                <w:rFonts w:ascii="Times New Roman" w:hAnsi="Times New Roman"/>
                <w:b/>
                <w:bCs/>
                <w:sz w:val="24"/>
                <w:szCs w:val="24"/>
              </w:rPr>
              <w:t>Fica proibido para os secretários da recepção do HV</w:t>
            </w:r>
            <w:r>
              <w:rPr>
                <w:rFonts w:ascii="Times New Roman" w:hAnsi="Times New Roman"/>
                <w:sz w:val="24"/>
                <w:szCs w:val="24"/>
              </w:rPr>
              <w:t>: lançar exames sem a presença do tutor e lançar exames sem o prévio pagamento das despesas (exceto para casos emergenciais, atendimento de docentes em aulas ou projetos autorizados pela direção do HV, após solicitação de isenção).</w:t>
            </w:r>
          </w:p>
        </w:tc>
      </w:tr>
      <w:tr w:rsidR="00FA068E" w:rsidRPr="00C344B8" w14:paraId="2D242695" w14:textId="77777777" w:rsidTr="00FA068E">
        <w:trPr>
          <w:trHeight w:val="257"/>
        </w:trPr>
        <w:tc>
          <w:tcPr>
            <w:tcW w:w="10706" w:type="dxa"/>
            <w:gridSpan w:val="5"/>
            <w:shd w:val="clear" w:color="auto" w:fill="D9D9D9"/>
          </w:tcPr>
          <w:p w14:paraId="453569AF" w14:textId="77777777" w:rsidR="00FA068E" w:rsidRPr="00C344B8" w:rsidRDefault="00FA068E" w:rsidP="001D5FB7">
            <w:pPr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C344B8">
              <w:rPr>
                <w:b/>
                <w:sz w:val="24"/>
                <w:szCs w:val="24"/>
              </w:rPr>
              <w:t>PERIODICIDADE</w:t>
            </w:r>
          </w:p>
        </w:tc>
      </w:tr>
      <w:tr w:rsidR="00FA068E" w:rsidRPr="00C344B8" w14:paraId="344BD368" w14:textId="77777777" w:rsidTr="00FA068E">
        <w:trPr>
          <w:trHeight w:val="257"/>
        </w:trPr>
        <w:tc>
          <w:tcPr>
            <w:tcW w:w="10706" w:type="dxa"/>
            <w:gridSpan w:val="5"/>
          </w:tcPr>
          <w:p w14:paraId="1650C96B" w14:textId="68503C22" w:rsidR="00FA068E" w:rsidRPr="009A4E24" w:rsidRDefault="00FA068E" w:rsidP="00671A18">
            <w:pPr>
              <w:pStyle w:val="Default"/>
              <w:numPr>
                <w:ilvl w:val="0"/>
                <w:numId w:val="2"/>
              </w:numPr>
              <w:spacing w:after="145" w:line="276" w:lineRule="auto"/>
            </w:pPr>
            <w:r w:rsidRPr="009A4E24">
              <w:rPr>
                <w:color w:val="auto"/>
              </w:rPr>
              <w:t>Diariamente</w:t>
            </w:r>
            <w:r w:rsidRPr="009A4E24">
              <w:t xml:space="preserve"> </w:t>
            </w:r>
          </w:p>
        </w:tc>
      </w:tr>
      <w:tr w:rsidR="00FA068E" w:rsidRPr="00C344B8" w14:paraId="2B37CAAD" w14:textId="77777777" w:rsidTr="00FA068E">
        <w:trPr>
          <w:trHeight w:val="257"/>
        </w:trPr>
        <w:tc>
          <w:tcPr>
            <w:tcW w:w="10706" w:type="dxa"/>
            <w:gridSpan w:val="5"/>
            <w:shd w:val="clear" w:color="auto" w:fill="D9D9D9"/>
          </w:tcPr>
          <w:p w14:paraId="1C134B2D" w14:textId="77777777" w:rsidR="00FA068E" w:rsidRPr="00C344B8" w:rsidRDefault="00FA068E" w:rsidP="000E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44B8">
              <w:rPr>
                <w:b/>
                <w:sz w:val="24"/>
                <w:szCs w:val="24"/>
              </w:rPr>
              <w:t>OBSERVAÇÕES - CONSIDERAÇÕES</w:t>
            </w:r>
          </w:p>
        </w:tc>
      </w:tr>
      <w:tr w:rsidR="00FA068E" w:rsidRPr="00C344B8" w14:paraId="19FFC712" w14:textId="77777777" w:rsidTr="00FA068E">
        <w:trPr>
          <w:trHeight w:val="274"/>
        </w:trPr>
        <w:tc>
          <w:tcPr>
            <w:tcW w:w="10706" w:type="dxa"/>
            <w:gridSpan w:val="5"/>
          </w:tcPr>
          <w:p w14:paraId="0B92CE44" w14:textId="77777777" w:rsidR="00FA068E" w:rsidRPr="00C344B8" w:rsidRDefault="00FA068E" w:rsidP="001D5F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FA068E" w:rsidRPr="00C344B8" w14:paraId="71B2D62F" w14:textId="77777777" w:rsidTr="00FA068E">
        <w:trPr>
          <w:trHeight w:val="274"/>
        </w:trPr>
        <w:tc>
          <w:tcPr>
            <w:tcW w:w="10706" w:type="dxa"/>
            <w:gridSpan w:val="5"/>
            <w:shd w:val="clear" w:color="auto" w:fill="D9D9D9"/>
          </w:tcPr>
          <w:p w14:paraId="0484B225" w14:textId="47872BC4" w:rsidR="00FA068E" w:rsidRPr="00C344B8" w:rsidRDefault="00FC3429" w:rsidP="000E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DOCUMENTOS RELACIONADOS</w:t>
            </w:r>
          </w:p>
        </w:tc>
      </w:tr>
      <w:tr w:rsidR="00FA068E" w:rsidRPr="00C344B8" w14:paraId="354FC647" w14:textId="77777777" w:rsidTr="00FA068E">
        <w:trPr>
          <w:trHeight w:val="274"/>
        </w:trPr>
        <w:tc>
          <w:tcPr>
            <w:tcW w:w="10706" w:type="dxa"/>
            <w:gridSpan w:val="5"/>
          </w:tcPr>
          <w:p w14:paraId="74CFB15F" w14:textId="77777777" w:rsidR="00FA068E" w:rsidRDefault="00FA068E" w:rsidP="000E2A53">
            <w:pPr>
              <w:spacing w:after="0" w:line="240" w:lineRule="auto"/>
              <w:rPr>
                <w:sz w:val="24"/>
                <w:szCs w:val="24"/>
              </w:rPr>
            </w:pPr>
          </w:p>
          <w:p w14:paraId="382D3DD8" w14:textId="4017FEA9" w:rsidR="00FA068E" w:rsidRPr="009A4E24" w:rsidRDefault="00292D38" w:rsidP="000E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E24">
              <w:rPr>
                <w:rFonts w:ascii="Times New Roman" w:hAnsi="Times New Roman"/>
                <w:sz w:val="24"/>
                <w:szCs w:val="24"/>
              </w:rPr>
              <w:t xml:space="preserve">Consultar: </w:t>
            </w:r>
            <w:r w:rsidR="00E052F9" w:rsidRPr="009A4E24">
              <w:rPr>
                <w:rFonts w:ascii="Times New Roman" w:hAnsi="Times New Roman"/>
                <w:sz w:val="24"/>
                <w:szCs w:val="24"/>
              </w:rPr>
              <w:t>Regulamento do Hospital Veterinário da Faculdade de Medicina Veterinária e Zootecnia</w:t>
            </w:r>
          </w:p>
          <w:p w14:paraId="3AAA60C9" w14:textId="49F146F1" w:rsidR="00FA068E" w:rsidRPr="00C344B8" w:rsidRDefault="00FA068E" w:rsidP="000E2A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152" w:tblpY="385"/>
        <w:tblW w:w="109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302"/>
        <w:gridCol w:w="4735"/>
      </w:tblGrid>
      <w:tr w:rsidR="00FA068E" w:rsidRPr="00C344B8" w14:paraId="1F47B1F8" w14:textId="77777777" w:rsidTr="00E052F9">
        <w:trPr>
          <w:trHeight w:val="410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B69E2" w14:textId="77777777" w:rsidR="00FA068E" w:rsidRPr="00E052F9" w:rsidRDefault="00FA068E" w:rsidP="00E052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sz w:val="24"/>
                <w:szCs w:val="24"/>
              </w:rPr>
            </w:pPr>
            <w:r w:rsidRPr="00E052F9">
              <w:rPr>
                <w:b/>
                <w:bCs/>
                <w:sz w:val="24"/>
                <w:szCs w:val="24"/>
              </w:rPr>
              <w:t>Elaborado por: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B9D2C0" w14:textId="16007978" w:rsidR="00FA068E" w:rsidRPr="00E052F9" w:rsidRDefault="00937527" w:rsidP="00E052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sz w:val="24"/>
                <w:szCs w:val="24"/>
              </w:rPr>
            </w:pPr>
            <w:r w:rsidRPr="00E052F9">
              <w:rPr>
                <w:sz w:val="24"/>
                <w:szCs w:val="24"/>
              </w:rPr>
              <w:t>Andrei K. Fabretti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D6ECD0" w14:textId="66B2BA87" w:rsidR="00FA068E" w:rsidRPr="00E052F9" w:rsidRDefault="00FA068E" w:rsidP="00E052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sz w:val="24"/>
                <w:szCs w:val="24"/>
              </w:rPr>
            </w:pPr>
            <w:r w:rsidRPr="00E052F9">
              <w:rPr>
                <w:b/>
                <w:bCs/>
                <w:sz w:val="24"/>
                <w:szCs w:val="24"/>
              </w:rPr>
              <w:t xml:space="preserve">Data da Criação: </w:t>
            </w:r>
            <w:r w:rsidR="003D4D2A">
              <w:rPr>
                <w:sz w:val="24"/>
                <w:szCs w:val="24"/>
              </w:rPr>
              <w:t>06</w:t>
            </w:r>
            <w:r w:rsidRPr="00E052F9">
              <w:rPr>
                <w:sz w:val="24"/>
                <w:szCs w:val="24"/>
              </w:rPr>
              <w:t>/</w:t>
            </w:r>
            <w:r w:rsidR="008D1637">
              <w:rPr>
                <w:sz w:val="24"/>
                <w:szCs w:val="24"/>
              </w:rPr>
              <w:t>0</w:t>
            </w:r>
            <w:r w:rsidR="003D4D2A">
              <w:rPr>
                <w:sz w:val="24"/>
                <w:szCs w:val="24"/>
              </w:rPr>
              <w:t>2</w:t>
            </w:r>
            <w:r w:rsidR="00937527" w:rsidRPr="00E052F9">
              <w:rPr>
                <w:sz w:val="24"/>
                <w:szCs w:val="24"/>
              </w:rPr>
              <w:t>/</w:t>
            </w:r>
            <w:r w:rsidRPr="00E052F9">
              <w:rPr>
                <w:sz w:val="24"/>
                <w:szCs w:val="24"/>
              </w:rPr>
              <w:t>20</w:t>
            </w:r>
            <w:r w:rsidR="00937527" w:rsidRPr="00E052F9">
              <w:rPr>
                <w:sz w:val="24"/>
                <w:szCs w:val="24"/>
              </w:rPr>
              <w:t>2</w:t>
            </w:r>
            <w:r w:rsidR="008634BF">
              <w:rPr>
                <w:sz w:val="24"/>
                <w:szCs w:val="24"/>
              </w:rPr>
              <w:t>3</w:t>
            </w:r>
          </w:p>
        </w:tc>
      </w:tr>
      <w:tr w:rsidR="00FA068E" w:rsidRPr="00C344B8" w14:paraId="3BAC56ED" w14:textId="77777777" w:rsidTr="00E052F9">
        <w:trPr>
          <w:trHeight w:val="410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338BC" w14:textId="77777777" w:rsidR="00FA068E" w:rsidRPr="00E052F9" w:rsidRDefault="00FA068E" w:rsidP="00E052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sz w:val="24"/>
                <w:szCs w:val="24"/>
              </w:rPr>
            </w:pPr>
            <w:r w:rsidRPr="00E052F9">
              <w:rPr>
                <w:b/>
                <w:bCs/>
                <w:sz w:val="24"/>
                <w:szCs w:val="24"/>
              </w:rPr>
              <w:t>Revisado por: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243C44" w14:textId="22E4CDB0" w:rsidR="00FA068E" w:rsidRPr="00E052F9" w:rsidRDefault="00FA068E" w:rsidP="00E052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8F0D8" w14:textId="67C8331E" w:rsidR="00FA068E" w:rsidRPr="00E052F9" w:rsidRDefault="00FA068E" w:rsidP="00E052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sz w:val="24"/>
                <w:szCs w:val="24"/>
              </w:rPr>
            </w:pPr>
            <w:r w:rsidRPr="00E052F9">
              <w:rPr>
                <w:b/>
                <w:bCs/>
                <w:sz w:val="24"/>
                <w:szCs w:val="24"/>
              </w:rPr>
              <w:t xml:space="preserve">Data de Revisão: </w:t>
            </w:r>
            <w:r w:rsidR="003D4D2A">
              <w:rPr>
                <w:sz w:val="24"/>
                <w:szCs w:val="24"/>
              </w:rPr>
              <w:t>jan. e fev.</w:t>
            </w:r>
            <w:r w:rsidRPr="00E052F9">
              <w:rPr>
                <w:sz w:val="24"/>
                <w:szCs w:val="24"/>
              </w:rPr>
              <w:t>/20</w:t>
            </w:r>
            <w:r w:rsidR="00937527" w:rsidRPr="00E052F9">
              <w:rPr>
                <w:sz w:val="24"/>
                <w:szCs w:val="24"/>
              </w:rPr>
              <w:t>2</w:t>
            </w:r>
            <w:r w:rsidR="008634BF">
              <w:rPr>
                <w:sz w:val="24"/>
                <w:szCs w:val="24"/>
              </w:rPr>
              <w:t>4</w:t>
            </w:r>
          </w:p>
        </w:tc>
      </w:tr>
      <w:tr w:rsidR="00FA068E" w:rsidRPr="00C344B8" w14:paraId="4DAA1296" w14:textId="77777777" w:rsidTr="00E052F9">
        <w:trPr>
          <w:trHeight w:val="412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F8E60" w14:textId="77777777" w:rsidR="00FA068E" w:rsidRPr="00E052F9" w:rsidRDefault="00FA068E" w:rsidP="00E052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jc w:val="both"/>
              <w:rPr>
                <w:sz w:val="24"/>
                <w:szCs w:val="24"/>
              </w:rPr>
            </w:pPr>
            <w:r w:rsidRPr="00E052F9">
              <w:rPr>
                <w:b/>
                <w:bCs/>
                <w:sz w:val="24"/>
                <w:szCs w:val="24"/>
              </w:rPr>
              <w:t>Aprovado por: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55CF44" w14:textId="77777777" w:rsidR="00FA068E" w:rsidRPr="00E052F9" w:rsidRDefault="00FA068E" w:rsidP="00E0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D4E19" w14:textId="77777777" w:rsidR="00FA068E" w:rsidRPr="00E052F9" w:rsidRDefault="00FA068E" w:rsidP="00E052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jc w:val="both"/>
              <w:rPr>
                <w:sz w:val="24"/>
                <w:szCs w:val="24"/>
              </w:rPr>
            </w:pPr>
            <w:r w:rsidRPr="00E052F9">
              <w:rPr>
                <w:b/>
                <w:bCs/>
                <w:sz w:val="24"/>
                <w:szCs w:val="24"/>
              </w:rPr>
              <w:t>Data de Aprovação:</w:t>
            </w:r>
          </w:p>
        </w:tc>
      </w:tr>
    </w:tbl>
    <w:p w14:paraId="169A11AF" w14:textId="2E0CCE18" w:rsidR="00102B5E" w:rsidRDefault="00102B5E" w:rsidP="00102B5E"/>
    <w:p w14:paraId="5DF19FC4" w14:textId="77777777" w:rsidR="00FA068E" w:rsidRDefault="00FA068E" w:rsidP="00102B5E"/>
    <w:sectPr w:rsidR="00FA068E" w:rsidSect="00102B5E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6784">
      <w:start w:val="1"/>
      <w:numFmt w:val="upperLetter"/>
      <w:lvlText w:val="%2"/>
      <w:lvlJc w:val="left"/>
      <w:pPr>
        <w:tabs>
          <w:tab w:val="num" w:pos="1080"/>
        </w:tabs>
        <w:ind w:left="1080" w:hanging="360"/>
      </w:pPr>
    </w:lvl>
    <w:lvl w:ilvl="2" w:tplc="00004AE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3A2230"/>
    <w:multiLevelType w:val="multilevel"/>
    <w:tmpl w:val="9D206A04"/>
    <w:lvl w:ilvl="0">
      <w:start w:val="1"/>
      <w:numFmt w:val="decimal"/>
      <w:lvlText w:val="%1.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4" w:hanging="1800"/>
      </w:pPr>
      <w:rPr>
        <w:rFonts w:hint="default"/>
      </w:rPr>
    </w:lvl>
  </w:abstractNum>
  <w:abstractNum w:abstractNumId="2" w15:restartNumberingAfterBreak="0">
    <w:nsid w:val="10CE6AC5"/>
    <w:multiLevelType w:val="hybridMultilevel"/>
    <w:tmpl w:val="A78297B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0F8D"/>
    <w:multiLevelType w:val="hybridMultilevel"/>
    <w:tmpl w:val="6AFE17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43A1"/>
    <w:multiLevelType w:val="multilevel"/>
    <w:tmpl w:val="5FDCF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36214A8"/>
    <w:multiLevelType w:val="hybridMultilevel"/>
    <w:tmpl w:val="F08482A4"/>
    <w:lvl w:ilvl="0" w:tplc="536A73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7F46A1"/>
    <w:multiLevelType w:val="multilevel"/>
    <w:tmpl w:val="8988A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0760BE9"/>
    <w:multiLevelType w:val="multilevel"/>
    <w:tmpl w:val="292CE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8" w15:restartNumberingAfterBreak="0">
    <w:nsid w:val="56F94E12"/>
    <w:multiLevelType w:val="hybridMultilevel"/>
    <w:tmpl w:val="9FF27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15F"/>
    <w:multiLevelType w:val="multilevel"/>
    <w:tmpl w:val="9D206A04"/>
    <w:lvl w:ilvl="0">
      <w:start w:val="1"/>
      <w:numFmt w:val="decimal"/>
      <w:lvlText w:val="%1."/>
      <w:lvlJc w:val="left"/>
      <w:pPr>
        <w:ind w:left="2564" w:hanging="72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4" w:hanging="1800"/>
      </w:pPr>
      <w:rPr>
        <w:rFonts w:hint="default"/>
      </w:rPr>
    </w:lvl>
  </w:abstractNum>
  <w:abstractNum w:abstractNumId="10" w15:restartNumberingAfterBreak="0">
    <w:nsid w:val="6D733638"/>
    <w:multiLevelType w:val="hybridMultilevel"/>
    <w:tmpl w:val="5EB6E63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390163">
    <w:abstractNumId w:val="0"/>
  </w:num>
  <w:num w:numId="2" w16cid:durableId="1428426013">
    <w:abstractNumId w:val="8"/>
  </w:num>
  <w:num w:numId="3" w16cid:durableId="1719470252">
    <w:abstractNumId w:val="3"/>
  </w:num>
  <w:num w:numId="4" w16cid:durableId="533621271">
    <w:abstractNumId w:val="5"/>
  </w:num>
  <w:num w:numId="5" w16cid:durableId="2028672558">
    <w:abstractNumId w:val="9"/>
  </w:num>
  <w:num w:numId="6" w16cid:durableId="387001044">
    <w:abstractNumId w:val="1"/>
  </w:num>
  <w:num w:numId="7" w16cid:durableId="843594952">
    <w:abstractNumId w:val="7"/>
  </w:num>
  <w:num w:numId="8" w16cid:durableId="898636709">
    <w:abstractNumId w:val="2"/>
  </w:num>
  <w:num w:numId="9" w16cid:durableId="807358002">
    <w:abstractNumId w:val="10"/>
  </w:num>
  <w:num w:numId="10" w16cid:durableId="955260806">
    <w:abstractNumId w:val="6"/>
  </w:num>
  <w:num w:numId="11" w16cid:durableId="1103915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5E"/>
    <w:rsid w:val="00053F83"/>
    <w:rsid w:val="00080268"/>
    <w:rsid w:val="000A0087"/>
    <w:rsid w:val="00102B5E"/>
    <w:rsid w:val="0015019E"/>
    <w:rsid w:val="001624A5"/>
    <w:rsid w:val="0018414A"/>
    <w:rsid w:val="001A3DD7"/>
    <w:rsid w:val="001B7292"/>
    <w:rsid w:val="001D5FB7"/>
    <w:rsid w:val="001F2ADE"/>
    <w:rsid w:val="00292D38"/>
    <w:rsid w:val="002E5902"/>
    <w:rsid w:val="002F268F"/>
    <w:rsid w:val="00303CA4"/>
    <w:rsid w:val="0032793A"/>
    <w:rsid w:val="0033099D"/>
    <w:rsid w:val="00335378"/>
    <w:rsid w:val="00382968"/>
    <w:rsid w:val="003D4D2A"/>
    <w:rsid w:val="003E41FA"/>
    <w:rsid w:val="003F667E"/>
    <w:rsid w:val="0041756B"/>
    <w:rsid w:val="00430434"/>
    <w:rsid w:val="0043533B"/>
    <w:rsid w:val="00436C76"/>
    <w:rsid w:val="004876E1"/>
    <w:rsid w:val="004A03C4"/>
    <w:rsid w:val="004A36EA"/>
    <w:rsid w:val="005250D8"/>
    <w:rsid w:val="00577FEA"/>
    <w:rsid w:val="00621404"/>
    <w:rsid w:val="00641228"/>
    <w:rsid w:val="00671A18"/>
    <w:rsid w:val="006816FE"/>
    <w:rsid w:val="006C0773"/>
    <w:rsid w:val="006E6BB5"/>
    <w:rsid w:val="00716365"/>
    <w:rsid w:val="0074548E"/>
    <w:rsid w:val="007560FC"/>
    <w:rsid w:val="007B3A79"/>
    <w:rsid w:val="007E2D36"/>
    <w:rsid w:val="00854262"/>
    <w:rsid w:val="008634BF"/>
    <w:rsid w:val="008B67DE"/>
    <w:rsid w:val="008C0E66"/>
    <w:rsid w:val="008D1637"/>
    <w:rsid w:val="0093423B"/>
    <w:rsid w:val="00937527"/>
    <w:rsid w:val="00994774"/>
    <w:rsid w:val="009A2E43"/>
    <w:rsid w:val="009A4E24"/>
    <w:rsid w:val="009E0ABB"/>
    <w:rsid w:val="009E4B11"/>
    <w:rsid w:val="00A015A3"/>
    <w:rsid w:val="00A05BDD"/>
    <w:rsid w:val="00BB5501"/>
    <w:rsid w:val="00C27847"/>
    <w:rsid w:val="00C724B5"/>
    <w:rsid w:val="00D350EE"/>
    <w:rsid w:val="00D41D89"/>
    <w:rsid w:val="00D4772A"/>
    <w:rsid w:val="00DA11DB"/>
    <w:rsid w:val="00E052F9"/>
    <w:rsid w:val="00E36051"/>
    <w:rsid w:val="00EF6536"/>
    <w:rsid w:val="00F7743B"/>
    <w:rsid w:val="00FA068E"/>
    <w:rsid w:val="00FA7C1A"/>
    <w:rsid w:val="00F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35DE"/>
  <w15:chartTrackingRefBased/>
  <w15:docId w15:val="{04A57BA8-372B-4B2B-90EA-9CD2939D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B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2B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0D8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3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Kelliton Fabretti</dc:creator>
  <cp:keywords/>
  <dc:description/>
  <cp:lastModifiedBy>Andrei Fabretti</cp:lastModifiedBy>
  <cp:revision>41</cp:revision>
  <cp:lastPrinted>2023-01-09T14:44:00Z</cp:lastPrinted>
  <dcterms:created xsi:type="dcterms:W3CDTF">2018-01-31T12:53:00Z</dcterms:created>
  <dcterms:modified xsi:type="dcterms:W3CDTF">2023-02-27T14:46:00Z</dcterms:modified>
</cp:coreProperties>
</file>